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73330" w14:textId="77777777" w:rsidR="008C7D81" w:rsidRDefault="00CE4BF2">
      <w:pPr>
        <w:rPr>
          <w:b/>
          <w:bCs/>
          <w:sz w:val="36"/>
          <w:szCs w:val="36"/>
        </w:rPr>
      </w:pPr>
      <w:r w:rsidRPr="00CE4BF2">
        <w:rPr>
          <w:b/>
          <w:bCs/>
          <w:sz w:val="36"/>
          <w:szCs w:val="36"/>
        </w:rPr>
        <w:t>Hier der Arbeitsauftrag an die SchülerInnen</w:t>
      </w:r>
      <w:r w:rsidR="0048138D">
        <w:rPr>
          <w:b/>
          <w:bCs/>
          <w:sz w:val="36"/>
          <w:szCs w:val="36"/>
        </w:rPr>
        <w:t>, Mai 2020</w:t>
      </w:r>
    </w:p>
    <w:p w14:paraId="11739EB8" w14:textId="77777777" w:rsidR="00CE4BF2" w:rsidRDefault="00CE4BF2">
      <w:pPr>
        <w:rPr>
          <w:b/>
          <w:bCs/>
          <w:sz w:val="36"/>
          <w:szCs w:val="36"/>
        </w:rPr>
      </w:pPr>
    </w:p>
    <w:p w14:paraId="1B9CAA00" w14:textId="77777777" w:rsidR="00113286" w:rsidRDefault="00113286"/>
    <w:p w14:paraId="64327B78" w14:textId="77777777" w:rsidR="00113286" w:rsidRPr="002422B9" w:rsidRDefault="00113286">
      <w:pPr>
        <w:rPr>
          <w:b/>
          <w:bCs/>
          <w:sz w:val="36"/>
          <w:szCs w:val="36"/>
        </w:rPr>
      </w:pPr>
      <w:r w:rsidRPr="002422B9">
        <w:rPr>
          <w:b/>
          <w:bCs/>
          <w:sz w:val="36"/>
          <w:szCs w:val="36"/>
        </w:rPr>
        <w:t>Inszenierungsprojekt: Nathan der Weise – unter der Regie von Nachwuchstalent……</w:t>
      </w:r>
      <w:proofErr w:type="gramStart"/>
      <w:r w:rsidRPr="002422B9">
        <w:rPr>
          <w:b/>
          <w:bCs/>
          <w:sz w:val="36"/>
          <w:szCs w:val="36"/>
        </w:rPr>
        <w:t>…(</w:t>
      </w:r>
      <w:proofErr w:type="gramEnd"/>
      <w:r w:rsidRPr="002422B9">
        <w:rPr>
          <w:b/>
          <w:bCs/>
          <w:sz w:val="36"/>
          <w:szCs w:val="36"/>
        </w:rPr>
        <w:t>Ihr Name!)</w:t>
      </w:r>
    </w:p>
    <w:p w14:paraId="7FB790A4" w14:textId="77777777" w:rsidR="00113286" w:rsidRDefault="00C720B0">
      <w:pPr>
        <w:pBdr>
          <w:bottom w:val="single" w:sz="6" w:space="1" w:color="auto"/>
        </w:pBdr>
        <w:rPr>
          <w:i/>
          <w:iCs/>
        </w:rPr>
      </w:pPr>
      <w:r w:rsidRPr="00C720B0">
        <w:rPr>
          <w:i/>
          <w:iCs/>
        </w:rPr>
        <w:t xml:space="preserve">Die Idee: </w:t>
      </w:r>
      <w:r w:rsidR="00113286" w:rsidRPr="00C720B0">
        <w:rPr>
          <w:i/>
          <w:iCs/>
        </w:rPr>
        <w:t>Aus der Vielzahl von Anregungen moderner Inszenierungen und aus Ihrer eigenen Lektüreerfahrung sollen Sie in diesem Projekt einen eigenen Interpretationsansatz der kreativen Art formen.</w:t>
      </w:r>
    </w:p>
    <w:p w14:paraId="4034F2EB" w14:textId="77777777" w:rsidR="00C720B0" w:rsidRDefault="00C720B0">
      <w:pPr>
        <w:pBdr>
          <w:bottom w:val="single" w:sz="6" w:space="1" w:color="auto"/>
        </w:pBdr>
        <w:rPr>
          <w:i/>
          <w:iCs/>
        </w:rPr>
      </w:pPr>
    </w:p>
    <w:p w14:paraId="4A57E747" w14:textId="77777777" w:rsidR="00113286" w:rsidRDefault="00113286">
      <w:r>
        <w:t xml:space="preserve">Stellen Sie sich daher folgendes vor: Das </w:t>
      </w:r>
      <w:r w:rsidR="002422B9">
        <w:t>J</w:t>
      </w:r>
      <w:r>
        <w:t>unge Theater Bonn stellt Ihnen sechs bis acht begabte Schauspieler zur Verfügung, Sie dürfen die Bühne nach Ihren Wünschen gestalten, ein reicher Kostümfundus steht bereit</w:t>
      </w:r>
      <w:r w:rsidR="002422B9">
        <w:t xml:space="preserve"> </w:t>
      </w:r>
      <w:r>
        <w:t xml:space="preserve">(den klassischen Text können die Schauspieler ohnehin auswendig, </w:t>
      </w:r>
      <w:r w:rsidRPr="00C720B0">
        <w:rPr>
          <w:i/>
          <w:iCs/>
        </w:rPr>
        <w:t xml:space="preserve">Sie </w:t>
      </w:r>
      <w:r>
        <w:t>müssen entscheiden, was und wie gesprochen wird).</w:t>
      </w:r>
    </w:p>
    <w:p w14:paraId="29507AB1" w14:textId="77777777" w:rsidR="00113286" w:rsidRDefault="00113286">
      <w:pPr>
        <w:pBdr>
          <w:bottom w:val="single" w:sz="6" w:space="1" w:color="auto"/>
        </w:pBdr>
      </w:pPr>
      <w:r>
        <w:t>Geld spielt keine Rolle, da die Telekom ein großzügiges Stipendium für Ihre Arbeit als Jungregisseu</w:t>
      </w:r>
      <w:r w:rsidR="002422B9">
        <w:t>r</w:t>
      </w:r>
      <w:r>
        <w:t xml:space="preserve"> zur Verfügung gestellt hat. Einzige Vorgabe: Sie sollen das Stück für Gleichaltrige, also Jugendliche zwischen 16 und 18 </w:t>
      </w:r>
      <w:r w:rsidR="002422B9">
        <w:t xml:space="preserve">Jahren </w:t>
      </w:r>
      <w:r>
        <w:t>anlegen.</w:t>
      </w:r>
    </w:p>
    <w:p w14:paraId="0F7FA15C" w14:textId="77777777" w:rsidR="00C720B0" w:rsidRDefault="00C720B0">
      <w:pPr>
        <w:pBdr>
          <w:bottom w:val="single" w:sz="6" w:space="1" w:color="auto"/>
        </w:pBdr>
      </w:pPr>
    </w:p>
    <w:p w14:paraId="2E5DFDB8" w14:textId="77777777" w:rsidR="00113286" w:rsidRDefault="00113286">
      <w:r>
        <w:t xml:space="preserve">Folgendes </w:t>
      </w:r>
      <w:r w:rsidRPr="00C720B0">
        <w:rPr>
          <w:b/>
          <w:bCs/>
        </w:rPr>
        <w:t xml:space="preserve">muss </w:t>
      </w:r>
      <w:r>
        <w:t>in Ihrer Mappe enthalten sein:</w:t>
      </w:r>
    </w:p>
    <w:p w14:paraId="66DB57A1" w14:textId="77777777" w:rsidR="00113286" w:rsidRDefault="00113286" w:rsidP="00113286">
      <w:pPr>
        <w:pStyle w:val="Listenabsatz"/>
        <w:numPr>
          <w:ilvl w:val="0"/>
          <w:numId w:val="1"/>
        </w:numPr>
      </w:pPr>
      <w:r>
        <w:t xml:space="preserve">eine klare Vorgabe für Bühnenbild und Kostüme, ggf. Effekte, Musik? </w:t>
      </w:r>
    </w:p>
    <w:p w14:paraId="07BDA8E3" w14:textId="77777777" w:rsidR="00113286" w:rsidRDefault="00113286" w:rsidP="00113286">
      <w:pPr>
        <w:pStyle w:val="Listenabsatz"/>
        <w:numPr>
          <w:ilvl w:val="0"/>
          <w:numId w:val="1"/>
        </w:numPr>
      </w:pPr>
      <w:r>
        <w:t xml:space="preserve">den Text der </w:t>
      </w:r>
      <w:r w:rsidRPr="00113286">
        <w:rPr>
          <w:b/>
          <w:bCs/>
        </w:rPr>
        <w:t xml:space="preserve">Ringparabel </w:t>
      </w:r>
      <w:r>
        <w:t>müssen Sie zusammenkürzen (und je nach Ansatz auch „übersetzen“), beachten Sie, dass Sie nicht nur den Text für den Nathan-Schauspieler</w:t>
      </w:r>
      <w:r w:rsidR="00C720B0">
        <w:t xml:space="preserve"> </w:t>
      </w:r>
      <w:r>
        <w:t>vorgeben müssen, sondern auch, wie er zu sprechen hat, welche Körperhaltung, wo auf der Bühne etc.</w:t>
      </w:r>
    </w:p>
    <w:p w14:paraId="1204C770" w14:textId="77777777" w:rsidR="00113286" w:rsidRDefault="00113286" w:rsidP="00113286">
      <w:pPr>
        <w:pStyle w:val="Listenabsatz"/>
        <w:numPr>
          <w:ilvl w:val="0"/>
          <w:numId w:val="1"/>
        </w:numPr>
      </w:pPr>
      <w:r>
        <w:t xml:space="preserve">entscheiden Sie, wie Sie </w:t>
      </w:r>
      <w:r w:rsidRPr="002422B9">
        <w:rPr>
          <w:b/>
          <w:bCs/>
        </w:rPr>
        <w:t>die letzte Regieanweisung</w:t>
      </w:r>
      <w:r>
        <w:t xml:space="preserve"> umsetzen: gibt es bei Ihnen einen fröhlichen Komödienschluss, ein Happy End, oder brüllen die Schauspieler </w:t>
      </w:r>
      <w:r w:rsidR="002422B9">
        <w:t xml:space="preserve">etwas wie </w:t>
      </w:r>
      <w:r>
        <w:t xml:space="preserve">„Toleranz war gestern“, unterlegt von </w:t>
      </w:r>
      <w:r w:rsidR="002422B9">
        <w:t>T</w:t>
      </w:r>
      <w:r>
        <w:t>echno</w:t>
      </w:r>
      <w:r w:rsidR="002422B9">
        <w:t>?</w:t>
      </w:r>
    </w:p>
    <w:p w14:paraId="5C63C54A" w14:textId="77777777" w:rsidR="002422B9" w:rsidRDefault="002422B9" w:rsidP="00113286">
      <w:pPr>
        <w:pStyle w:val="Listenabsatz"/>
        <w:numPr>
          <w:ilvl w:val="0"/>
          <w:numId w:val="1"/>
        </w:numPr>
      </w:pPr>
      <w:r>
        <w:t xml:space="preserve">Dann schreiben Sie abschließend </w:t>
      </w:r>
      <w:r w:rsidRPr="002422B9">
        <w:rPr>
          <w:b/>
          <w:bCs/>
        </w:rPr>
        <w:t>zu Ihrer eigenen Aufführung eine Theaterkritik</w:t>
      </w:r>
      <w:r>
        <w:t xml:space="preserve"> für den Generalanzeiger – hier dürfen Sie begeistert loben (oder niedermachen), hier schreiben Sie aber für gebildete Feuilletonleser!</w:t>
      </w:r>
    </w:p>
    <w:p w14:paraId="7A948B29" w14:textId="77777777" w:rsidR="002422B9" w:rsidRDefault="002422B9" w:rsidP="002422B9">
      <w:r>
        <w:t xml:space="preserve">Folgendes </w:t>
      </w:r>
      <w:r w:rsidRPr="002422B9">
        <w:rPr>
          <w:b/>
          <w:bCs/>
        </w:rPr>
        <w:t xml:space="preserve">kann </w:t>
      </w:r>
      <w:r>
        <w:t>gerne sein (und peppt die Sache auf)</w:t>
      </w:r>
    </w:p>
    <w:p w14:paraId="2FAB9796" w14:textId="77777777" w:rsidR="002422B9" w:rsidRDefault="002422B9" w:rsidP="002422B9">
      <w:pPr>
        <w:pStyle w:val="Listenabsatz"/>
        <w:numPr>
          <w:ilvl w:val="0"/>
          <w:numId w:val="1"/>
        </w:numPr>
      </w:pPr>
      <w:r>
        <w:t>wer zeichnen kann, gestaltet selbstverständlich wunderbare Bühnenbilder</w:t>
      </w:r>
    </w:p>
    <w:p w14:paraId="64E31A59" w14:textId="77777777" w:rsidR="002422B9" w:rsidRDefault="002422B9" w:rsidP="002422B9">
      <w:pPr>
        <w:pStyle w:val="Listenabsatz"/>
        <w:numPr>
          <w:ilvl w:val="0"/>
          <w:numId w:val="1"/>
        </w:numPr>
      </w:pPr>
      <w:r>
        <w:t>wer genug Familienmitglieder (s. Corona) überzeugen kann, fügt Szenefotos ein</w:t>
      </w:r>
    </w:p>
    <w:p w14:paraId="7776C5C2" w14:textId="77777777" w:rsidR="002422B9" w:rsidRDefault="002422B9" w:rsidP="002422B9">
      <w:pPr>
        <w:pStyle w:val="Listenabsatz"/>
        <w:numPr>
          <w:ilvl w:val="0"/>
          <w:numId w:val="1"/>
        </w:numPr>
      </w:pPr>
      <w:r>
        <w:t>natürlich können Sie auch als Regisseur ein Vorwort hinzufügen oder jemand kann mit Ihnen ein Interview führen</w:t>
      </w:r>
    </w:p>
    <w:p w14:paraId="228DA63B" w14:textId="77777777" w:rsidR="002422B9" w:rsidRDefault="002422B9" w:rsidP="002422B9">
      <w:pPr>
        <w:pStyle w:val="Listenabsatz"/>
        <w:numPr>
          <w:ilvl w:val="0"/>
          <w:numId w:val="1"/>
        </w:numPr>
      </w:pPr>
      <w:r>
        <w:t xml:space="preserve">lassen Sie sich was </w:t>
      </w:r>
      <w:proofErr w:type="gramStart"/>
      <w:r>
        <w:t>einfallen !!!!!!!!!!!!!!!!!!!!!!!</w:t>
      </w:r>
      <w:proofErr w:type="gramEnd"/>
    </w:p>
    <w:p w14:paraId="2F2ED790" w14:textId="77777777" w:rsidR="002422B9" w:rsidRDefault="002422B9" w:rsidP="002422B9"/>
    <w:sectPr w:rsidR="002422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02A81"/>
    <w:multiLevelType w:val="hybridMultilevel"/>
    <w:tmpl w:val="971ED090"/>
    <w:lvl w:ilvl="0" w:tplc="6B68E8B8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86"/>
    <w:rsid w:val="00113286"/>
    <w:rsid w:val="002422B9"/>
    <w:rsid w:val="0048138D"/>
    <w:rsid w:val="008C7D81"/>
    <w:rsid w:val="0090697D"/>
    <w:rsid w:val="00B95159"/>
    <w:rsid w:val="00BC142E"/>
    <w:rsid w:val="00C720B0"/>
    <w:rsid w:val="00CE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6EC9"/>
  <w15:chartTrackingRefBased/>
  <w15:docId w15:val="{620D3BDB-8B82-42E3-B113-2728D897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3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Prinz</dc:creator>
  <cp:keywords/>
  <dc:description/>
  <cp:lastModifiedBy>Simone Nettingsmeier</cp:lastModifiedBy>
  <cp:revision>2</cp:revision>
  <dcterms:created xsi:type="dcterms:W3CDTF">2020-11-10T08:13:00Z</dcterms:created>
  <dcterms:modified xsi:type="dcterms:W3CDTF">2020-11-10T08:13:00Z</dcterms:modified>
</cp:coreProperties>
</file>